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47" w:rsidRPr="001B090D" w:rsidRDefault="009A1A47">
      <w:pPr>
        <w:rPr>
          <w:sz w:val="28"/>
        </w:rPr>
      </w:pPr>
      <w:r w:rsidRPr="001B090D">
        <w:t xml:space="preserve">                 Vilniaus Broniaus Jonušo                                      Mokytojo</w:t>
      </w:r>
      <w:r w:rsidR="001B090D">
        <w:t>(s)</w:t>
      </w:r>
      <w:r w:rsidRPr="001B090D">
        <w:t xml:space="preserve"> </w:t>
      </w:r>
      <w:r w:rsidRPr="001B090D">
        <w:rPr>
          <w:u w:val="single"/>
        </w:rPr>
        <w:t xml:space="preserve">                                                                    </w:t>
      </w:r>
      <w:r w:rsidRPr="001B090D">
        <w:t xml:space="preserve">                                        TVIRTINU:</w:t>
      </w:r>
    </w:p>
    <w:p w:rsidR="009A1A47" w:rsidRPr="001B090D" w:rsidRDefault="009A1A47">
      <w:r w:rsidRPr="001B090D">
        <w:t xml:space="preserve">                 muzikos mokykla                                                   </w:t>
      </w:r>
      <w:r w:rsidRPr="001B090D">
        <w:rPr>
          <w:sz w:val="32"/>
          <w:u w:val="single"/>
        </w:rPr>
        <w:t xml:space="preserve">                                                                </w:t>
      </w:r>
      <w:r w:rsidRPr="001B090D">
        <w:t>dalyko</w:t>
      </w:r>
    </w:p>
    <w:p w:rsidR="009A1A47" w:rsidRPr="001B090D" w:rsidRDefault="009A1A47">
      <w:pPr>
        <w:pStyle w:val="Heading1"/>
        <w:rPr>
          <w:b w:val="0"/>
          <w:bCs w:val="0"/>
          <w:sz w:val="16"/>
        </w:rPr>
      </w:pPr>
      <w:r w:rsidRPr="001B090D">
        <w:rPr>
          <w:b w:val="0"/>
          <w:sz w:val="28"/>
        </w:rPr>
        <w:t>TVARKARAŠTIS   20</w:t>
      </w:r>
      <w:r w:rsidRPr="001B090D">
        <w:rPr>
          <w:b w:val="0"/>
        </w:rPr>
        <w:t xml:space="preserve">     m.m.       </w:t>
      </w:r>
    </w:p>
    <w:p w:rsidR="009A1A47" w:rsidRDefault="009A1A47">
      <w:pPr>
        <w:jc w:val="center"/>
        <w:rPr>
          <w:b/>
          <w:bCs/>
          <w:sz w:val="16"/>
        </w:rPr>
      </w:pPr>
    </w:p>
    <w:p w:rsidR="001B090D" w:rsidRDefault="001B090D">
      <w:pPr>
        <w:jc w:val="center"/>
        <w:rPr>
          <w:b/>
          <w:bCs/>
          <w:sz w:val="16"/>
        </w:rPr>
      </w:pPr>
    </w:p>
    <w:p w:rsidR="001B090D" w:rsidRPr="001B090D" w:rsidRDefault="001B090D" w:rsidP="001B090D">
      <w:pPr>
        <w:ind w:firstLine="720"/>
        <w:rPr>
          <w:bCs/>
        </w:rPr>
      </w:pPr>
      <w:r w:rsidRPr="001B090D">
        <w:rPr>
          <w:bCs/>
        </w:rPr>
        <w:t>Klasė, kurioje vyksta pamokos</w:t>
      </w:r>
      <w:r>
        <w:rPr>
          <w:bCs/>
        </w:rPr>
        <w:t xml:space="preserve">   ............................................................</w:t>
      </w:r>
    </w:p>
    <w:p w:rsidR="009A1A47" w:rsidRDefault="009A1A47">
      <w:pPr>
        <w:jc w:val="center"/>
        <w:rPr>
          <w:b/>
          <w:bCs/>
          <w:sz w:val="16"/>
        </w:rPr>
      </w:pPr>
    </w:p>
    <w:tbl>
      <w:tblPr>
        <w:tblW w:w="1554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72"/>
        <w:gridCol w:w="1560"/>
        <w:gridCol w:w="480"/>
        <w:gridCol w:w="2040"/>
        <w:gridCol w:w="417"/>
        <w:gridCol w:w="1743"/>
        <w:gridCol w:w="423"/>
        <w:gridCol w:w="2160"/>
        <w:gridCol w:w="468"/>
        <w:gridCol w:w="2172"/>
        <w:gridCol w:w="474"/>
        <w:gridCol w:w="2046"/>
      </w:tblGrid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</w:tcPr>
          <w:p w:rsidR="009A1A47" w:rsidRDefault="009A1A47">
            <w:pPr>
              <w:jc w:val="both"/>
              <w:rPr>
                <w:b/>
                <w:bCs/>
                <w:sz w:val="16"/>
              </w:rPr>
            </w:pPr>
          </w:p>
          <w:p w:rsidR="009A1A47" w:rsidRDefault="009A1A4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Laikas</w:t>
            </w:r>
          </w:p>
        </w:tc>
        <w:tc>
          <w:tcPr>
            <w:tcW w:w="372" w:type="dxa"/>
            <w:vMerge w:val="restart"/>
          </w:tcPr>
          <w:p w:rsidR="009A1A47" w:rsidRDefault="009A1A47">
            <w:pPr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pStyle w:val="Heading4"/>
              <w:ind w:left="-96" w:right="-108"/>
              <w:jc w:val="center"/>
              <w:rPr>
                <w:sz w:val="24"/>
              </w:rPr>
            </w:pPr>
            <w:r>
              <w:t>Kl.</w:t>
            </w:r>
          </w:p>
        </w:tc>
        <w:tc>
          <w:tcPr>
            <w:tcW w:w="1560" w:type="dxa"/>
          </w:tcPr>
          <w:p w:rsidR="009A1A47" w:rsidRDefault="009A1A4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480" w:type="dxa"/>
            <w:vMerge w:val="restart"/>
          </w:tcPr>
          <w:p w:rsidR="009A1A47" w:rsidRDefault="009A1A47">
            <w:pPr>
              <w:ind w:left="-108" w:right="-122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08" w:right="-12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Kl.</w:t>
            </w:r>
          </w:p>
        </w:tc>
        <w:tc>
          <w:tcPr>
            <w:tcW w:w="2040" w:type="dxa"/>
          </w:tcPr>
          <w:p w:rsidR="009A1A47" w:rsidRDefault="009A1A47">
            <w:pPr>
              <w:pStyle w:val="Heading4"/>
            </w:pPr>
            <w:r>
              <w:t>II</w:t>
            </w:r>
          </w:p>
        </w:tc>
        <w:tc>
          <w:tcPr>
            <w:tcW w:w="417" w:type="dxa"/>
            <w:vMerge w:val="restart"/>
          </w:tcPr>
          <w:p w:rsidR="009A1A47" w:rsidRDefault="009A1A47">
            <w:pPr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08" w:right="-17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Kl.</w:t>
            </w:r>
          </w:p>
        </w:tc>
        <w:tc>
          <w:tcPr>
            <w:tcW w:w="1743" w:type="dxa"/>
          </w:tcPr>
          <w:p w:rsidR="009A1A47" w:rsidRDefault="009A1A47">
            <w:pPr>
              <w:pStyle w:val="Heading4"/>
            </w:pPr>
            <w:r>
              <w:t>III</w:t>
            </w:r>
          </w:p>
        </w:tc>
        <w:tc>
          <w:tcPr>
            <w:tcW w:w="423" w:type="dxa"/>
            <w:vMerge w:val="restart"/>
          </w:tcPr>
          <w:p w:rsidR="009A1A47" w:rsidRDefault="009A1A47">
            <w:pPr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98" w:right="-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Kl.</w:t>
            </w:r>
          </w:p>
        </w:tc>
        <w:tc>
          <w:tcPr>
            <w:tcW w:w="2160" w:type="dxa"/>
          </w:tcPr>
          <w:p w:rsidR="009A1A47" w:rsidRDefault="009A1A47">
            <w:pPr>
              <w:pStyle w:val="Heading4"/>
            </w:pPr>
            <w:r>
              <w:t>IV</w:t>
            </w:r>
          </w:p>
        </w:tc>
        <w:tc>
          <w:tcPr>
            <w:tcW w:w="468" w:type="dxa"/>
            <w:vMerge w:val="restart"/>
          </w:tcPr>
          <w:p w:rsidR="009A1A47" w:rsidRDefault="009A1A47">
            <w:pPr>
              <w:ind w:left="-127" w:right="-143" w:firstLine="120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7" w:right="-14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Kl.</w:t>
            </w:r>
          </w:p>
        </w:tc>
        <w:tc>
          <w:tcPr>
            <w:tcW w:w="2172" w:type="dxa"/>
          </w:tcPr>
          <w:p w:rsidR="009A1A47" w:rsidRDefault="009A1A47">
            <w:pPr>
              <w:pStyle w:val="Heading4"/>
            </w:pPr>
            <w:r>
              <w:t>V</w:t>
            </w:r>
          </w:p>
        </w:tc>
        <w:tc>
          <w:tcPr>
            <w:tcW w:w="474" w:type="dxa"/>
            <w:vMerge w:val="restart"/>
          </w:tcPr>
          <w:p w:rsidR="009A1A47" w:rsidRDefault="009A1A47">
            <w:pPr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08" w:right="-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Kl.</w:t>
            </w:r>
          </w:p>
        </w:tc>
        <w:tc>
          <w:tcPr>
            <w:tcW w:w="2046" w:type="dxa"/>
          </w:tcPr>
          <w:p w:rsidR="009A1A47" w:rsidRDefault="009A1A47">
            <w:pPr>
              <w:pStyle w:val="Heading4"/>
            </w:pPr>
            <w:r>
              <w:t>VI</w:t>
            </w: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188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2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pStyle w:val="Heading4"/>
              <w:ind w:left="-108" w:right="-116"/>
            </w:pPr>
            <w:r>
              <w:t xml:space="preserve">  Moksleivis, gr.</w:t>
            </w:r>
          </w:p>
        </w:tc>
        <w:tc>
          <w:tcPr>
            <w:tcW w:w="480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9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Moksleivis, gr.</w:t>
            </w:r>
          </w:p>
        </w:tc>
        <w:tc>
          <w:tcPr>
            <w:tcW w:w="417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Moksleivis, gr.</w:t>
            </w:r>
          </w:p>
        </w:tc>
        <w:tc>
          <w:tcPr>
            <w:tcW w:w="423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Moksleivis, gr.</w:t>
            </w:r>
          </w:p>
        </w:tc>
        <w:tc>
          <w:tcPr>
            <w:tcW w:w="468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Moksleivis, gr.</w:t>
            </w:r>
          </w:p>
        </w:tc>
        <w:tc>
          <w:tcPr>
            <w:tcW w:w="474" w:type="dxa"/>
            <w:vMerge/>
          </w:tcPr>
          <w:p w:rsidR="009A1A47" w:rsidRDefault="009A1A4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Moksleivis, gr.</w:t>
            </w: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88" w:type="dxa"/>
          </w:tcPr>
          <w:p w:rsidR="009A1A47" w:rsidRDefault="009A1A47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8</w:t>
            </w:r>
            <w:r w:rsidR="0096553E">
              <w:rPr>
                <w:b/>
                <w:bCs/>
                <w:u w:val="single"/>
                <w:vertAlign w:val="superscript"/>
              </w:rPr>
              <w:t>10</w:t>
            </w:r>
            <w:r w:rsidR="0096553E">
              <w:rPr>
                <w:b/>
                <w:bCs/>
              </w:rPr>
              <w:t xml:space="preserve"> – 8</w:t>
            </w:r>
            <w:r w:rsidR="0096553E">
              <w:rPr>
                <w:b/>
                <w:bCs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 w:right="-14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88" w:type="dxa"/>
          </w:tcPr>
          <w:p w:rsidR="009A1A47" w:rsidRDefault="009A1A47">
            <w:pPr>
              <w:ind w:right="-108"/>
              <w:rPr>
                <w:b/>
                <w:bCs/>
                <w:sz w:val="20"/>
              </w:rPr>
            </w:pPr>
          </w:p>
          <w:p w:rsidR="009A1A47" w:rsidRDefault="009A1A47">
            <w:pPr>
              <w:ind w:right="-108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u w:val="single"/>
                <w:vertAlign w:val="superscript"/>
              </w:rPr>
              <w:t>00</w:t>
            </w:r>
            <w:r>
              <w:rPr>
                <w:b/>
                <w:bCs/>
              </w:rPr>
              <w:t xml:space="preserve"> - 9</w:t>
            </w:r>
            <w:r>
              <w:rPr>
                <w:b/>
                <w:bCs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u w:val="single"/>
                <w:vertAlign w:val="superscript"/>
              </w:rPr>
              <w:t>50</w:t>
            </w:r>
            <w:r>
              <w:rPr>
                <w:b/>
                <w:bCs/>
              </w:rPr>
              <w:t xml:space="preserve"> - 10</w:t>
            </w:r>
            <w:r>
              <w:rPr>
                <w:b/>
                <w:bCs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u w:val="single"/>
                <w:vertAlign w:val="superscript"/>
              </w:rPr>
              <w:t>40</w:t>
            </w:r>
            <w:r>
              <w:rPr>
                <w:b/>
                <w:bCs/>
              </w:rPr>
              <w:t xml:space="preserve"> - 11</w:t>
            </w:r>
            <w:r>
              <w:rPr>
                <w:b/>
                <w:bCs/>
                <w:u w:val="single"/>
                <w:vertAlign w:val="superscript"/>
              </w:rPr>
              <w:t>25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u w:val="single"/>
                <w:vertAlign w:val="superscript"/>
              </w:rPr>
              <w:t>30</w:t>
            </w:r>
            <w:r>
              <w:rPr>
                <w:b/>
                <w:bCs/>
              </w:rPr>
              <w:t xml:space="preserve"> - 12</w:t>
            </w:r>
            <w:r>
              <w:rPr>
                <w:b/>
                <w:bCs/>
                <w:u w:val="single"/>
                <w:vertAlign w:val="superscript"/>
              </w:rPr>
              <w:t>15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u w:val="single"/>
                <w:vertAlign w:val="superscript"/>
              </w:rPr>
              <w:t>20</w:t>
            </w:r>
            <w:r>
              <w:rPr>
                <w:b/>
                <w:bCs/>
              </w:rPr>
              <w:t xml:space="preserve"> - 13</w:t>
            </w:r>
            <w:r>
              <w:rPr>
                <w:b/>
                <w:bCs/>
                <w:u w:val="single"/>
                <w:vertAlign w:val="superscript"/>
              </w:rPr>
              <w:t>05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u w:val="single"/>
                <w:vertAlign w:val="superscript"/>
              </w:rPr>
              <w:t>10</w:t>
            </w:r>
            <w:r>
              <w:rPr>
                <w:b/>
                <w:bCs/>
              </w:rPr>
              <w:t xml:space="preserve"> - 13</w:t>
            </w:r>
            <w:r>
              <w:rPr>
                <w:b/>
                <w:bCs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u w:val="single"/>
                <w:vertAlign w:val="superscript"/>
              </w:rPr>
              <w:t>00</w:t>
            </w:r>
            <w:r>
              <w:rPr>
                <w:b/>
                <w:bCs/>
              </w:rPr>
              <w:t xml:space="preserve"> - 14</w:t>
            </w:r>
            <w:r>
              <w:rPr>
                <w:b/>
                <w:bCs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u w:val="single"/>
                <w:vertAlign w:val="superscript"/>
              </w:rPr>
              <w:t>50</w:t>
            </w:r>
            <w:r>
              <w:rPr>
                <w:b/>
                <w:bCs/>
              </w:rPr>
              <w:t xml:space="preserve"> - 15</w:t>
            </w:r>
            <w:r>
              <w:rPr>
                <w:b/>
                <w:bCs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u w:val="single"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u w:val="single"/>
                <w:vertAlign w:val="superscript"/>
              </w:rPr>
              <w:t>25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u w:val="single"/>
                <w:vertAlign w:val="superscript"/>
              </w:rPr>
              <w:t>30</w:t>
            </w:r>
            <w:r>
              <w:rPr>
                <w:b/>
                <w:bCs/>
              </w:rPr>
              <w:t xml:space="preserve"> - 17</w:t>
            </w:r>
            <w:r>
              <w:rPr>
                <w:b/>
                <w:bCs/>
                <w:u w:val="single"/>
                <w:vertAlign w:val="superscript"/>
              </w:rPr>
              <w:t>15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u w:val="single"/>
                <w:vertAlign w:val="superscript"/>
              </w:rPr>
              <w:t>20</w:t>
            </w:r>
            <w:r>
              <w:rPr>
                <w:b/>
                <w:bCs/>
              </w:rPr>
              <w:t xml:space="preserve"> - 18</w:t>
            </w:r>
            <w:r>
              <w:rPr>
                <w:b/>
                <w:bCs/>
                <w:u w:val="single"/>
                <w:vertAlign w:val="superscript"/>
              </w:rPr>
              <w:t>05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u w:val="single"/>
                <w:vertAlign w:val="superscript"/>
              </w:rPr>
              <w:t>10</w:t>
            </w:r>
            <w:r>
              <w:rPr>
                <w:b/>
                <w:bCs/>
              </w:rPr>
              <w:t xml:space="preserve"> - 18</w:t>
            </w:r>
            <w:r>
              <w:rPr>
                <w:b/>
                <w:bCs/>
                <w:u w:val="single"/>
                <w:vertAlign w:val="superscript"/>
              </w:rPr>
              <w:t>55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u w:val="single"/>
                <w:vertAlign w:val="superscript"/>
              </w:rPr>
              <w:t>00</w:t>
            </w:r>
            <w:r>
              <w:rPr>
                <w:b/>
                <w:bCs/>
              </w:rPr>
              <w:t xml:space="preserve"> - 19</w:t>
            </w:r>
            <w:r>
              <w:rPr>
                <w:b/>
                <w:bCs/>
                <w:u w:val="single"/>
                <w:vertAlign w:val="superscript"/>
              </w:rPr>
              <w:t>45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  <w:tr w:rsidR="009A1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9A1A47" w:rsidRDefault="009A1A47">
            <w:pPr>
              <w:ind w:left="-120" w:right="-108"/>
              <w:jc w:val="center"/>
              <w:rPr>
                <w:b/>
                <w:bCs/>
                <w:sz w:val="20"/>
              </w:rPr>
            </w:pPr>
          </w:p>
          <w:p w:rsidR="009A1A47" w:rsidRDefault="009A1A47">
            <w:pPr>
              <w:ind w:left="-12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u w:val="single"/>
                <w:vertAlign w:val="superscript"/>
              </w:rPr>
              <w:t>50</w:t>
            </w:r>
            <w:r>
              <w:rPr>
                <w:b/>
                <w:bCs/>
              </w:rPr>
              <w:t xml:space="preserve"> - 20</w:t>
            </w:r>
            <w:r>
              <w:rPr>
                <w:b/>
                <w:bCs/>
                <w:u w:val="single"/>
                <w:vertAlign w:val="superscript"/>
              </w:rPr>
              <w:t>35</w:t>
            </w:r>
          </w:p>
        </w:tc>
        <w:tc>
          <w:tcPr>
            <w:tcW w:w="3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8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17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74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23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8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172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74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46" w:type="dxa"/>
          </w:tcPr>
          <w:p w:rsidR="009A1A47" w:rsidRDefault="009A1A47">
            <w:pPr>
              <w:ind w:left="-120"/>
              <w:jc w:val="both"/>
              <w:rPr>
                <w:b/>
                <w:bCs/>
                <w:sz w:val="28"/>
              </w:rPr>
            </w:pPr>
          </w:p>
        </w:tc>
      </w:tr>
    </w:tbl>
    <w:p w:rsidR="009A1A47" w:rsidRPr="001B090D" w:rsidRDefault="009A1A47">
      <w:pPr>
        <w:jc w:val="both"/>
        <w:rPr>
          <w:b/>
          <w:bCs/>
          <w:sz w:val="20"/>
          <w:szCs w:val="20"/>
        </w:rPr>
      </w:pPr>
    </w:p>
    <w:p w:rsidR="009A1A47" w:rsidRPr="001B090D" w:rsidRDefault="009A1A47">
      <w:pPr>
        <w:pStyle w:val="Heading5"/>
        <w:jc w:val="center"/>
        <w:rPr>
          <w:b w:val="0"/>
          <w:sz w:val="24"/>
        </w:rPr>
      </w:pPr>
      <w:r>
        <w:t xml:space="preserve">                                                                                                                                             </w:t>
      </w:r>
      <w:r w:rsidRPr="001B090D">
        <w:rPr>
          <w:b w:val="0"/>
          <w:sz w:val="24"/>
        </w:rPr>
        <w:t>Mokytojo parašas</w:t>
      </w:r>
    </w:p>
    <w:sectPr w:rsidR="009A1A47" w:rsidRPr="001B090D">
      <w:pgSz w:w="16840" w:h="11907" w:orient="landscape" w:code="9"/>
      <w:pgMar w:top="284" w:right="760" w:bottom="284" w:left="284" w:header="454" w:footer="454" w:gutter="0"/>
      <w:cols w:space="1296" w:equalWidth="0">
        <w:col w:w="15796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6BD"/>
    <w:multiLevelType w:val="hybridMultilevel"/>
    <w:tmpl w:val="4FE0C65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0NDSxNDI0Mbe0MDIxMjBU0lEKTi0uzszPAykwrAUASU6ClywAAAA="/>
  </w:docVars>
  <w:rsids>
    <w:rsidRoot w:val="00990A71"/>
    <w:rsid w:val="001B090D"/>
    <w:rsid w:val="0096553E"/>
    <w:rsid w:val="00990A71"/>
    <w:rsid w:val="009A1A47"/>
    <w:rsid w:val="00C5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Broniaus Jonušo                                               Mokytojo                                               </vt:lpstr>
      <vt:lpstr>Vilniaus Broniaus Jonušo                                               Mokytojo                                               </vt:lpstr>
    </vt:vector>
  </TitlesOfParts>
  <Company>Vilniaus B.Jonusas music scho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Broniaus Jonušo                                               Mokytojo</dc:title>
  <dc:creator>Something Else</dc:creator>
  <cp:lastModifiedBy>Egle</cp:lastModifiedBy>
  <cp:revision>2</cp:revision>
  <cp:lastPrinted>2011-09-08T11:32:00Z</cp:lastPrinted>
  <dcterms:created xsi:type="dcterms:W3CDTF">2019-01-09T07:22:00Z</dcterms:created>
  <dcterms:modified xsi:type="dcterms:W3CDTF">2019-01-09T07:22:00Z</dcterms:modified>
</cp:coreProperties>
</file>